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CF4" w:rsidRPr="00683CF4" w:rsidRDefault="00683CF4" w:rsidP="00683CF4">
      <w:pPr>
        <w:spacing w:after="0" w:line="240" w:lineRule="auto"/>
        <w:rPr>
          <w:rFonts w:ascii="Times New Roman" w:hAnsi="Times New Roman" w:cs="Times New Roman"/>
          <w:b/>
          <w:sz w:val="24"/>
          <w:szCs w:val="24"/>
        </w:rPr>
      </w:pPr>
      <w:r w:rsidRPr="00683CF4">
        <w:rPr>
          <w:rFonts w:ascii="Times New Roman" w:hAnsi="Times New Roman" w:cs="Times New Roman"/>
          <w:b/>
          <w:sz w:val="24"/>
          <w:szCs w:val="24"/>
        </w:rPr>
        <w:t>International Trade Law</w:t>
      </w:r>
    </w:p>
    <w:p w:rsidR="004E0AB9" w:rsidRDefault="004E0AB9" w:rsidP="00683CF4">
      <w:pPr>
        <w:spacing w:after="0" w:line="240" w:lineRule="auto"/>
        <w:rPr>
          <w:rFonts w:ascii="Times New Roman" w:hAnsi="Times New Roman" w:cs="Times New Roman"/>
          <w:b/>
          <w:sz w:val="24"/>
          <w:szCs w:val="24"/>
        </w:rPr>
      </w:pPr>
    </w:p>
    <w:p w:rsidR="00683CF4" w:rsidRDefault="00683CF4" w:rsidP="00683CF4">
      <w:pPr>
        <w:spacing w:after="0" w:line="240" w:lineRule="auto"/>
        <w:rPr>
          <w:rFonts w:ascii="Times New Roman" w:hAnsi="Times New Roman" w:cs="Times New Roman"/>
          <w:b/>
          <w:sz w:val="24"/>
          <w:szCs w:val="24"/>
        </w:rPr>
      </w:pPr>
      <w:r w:rsidRPr="00683CF4">
        <w:rPr>
          <w:rFonts w:ascii="Times New Roman" w:hAnsi="Times New Roman" w:cs="Times New Roman"/>
          <w:b/>
          <w:sz w:val="24"/>
          <w:szCs w:val="24"/>
        </w:rPr>
        <w:t>Module 6 Assignment</w:t>
      </w:r>
    </w:p>
    <w:p w:rsidR="00683CF4" w:rsidRDefault="00683CF4" w:rsidP="00683CF4">
      <w:pPr>
        <w:spacing w:after="0" w:line="240" w:lineRule="auto"/>
        <w:rPr>
          <w:rFonts w:ascii="Times New Roman" w:hAnsi="Times New Roman" w:cs="Times New Roman"/>
          <w:b/>
          <w:sz w:val="24"/>
          <w:szCs w:val="24"/>
        </w:rPr>
      </w:pPr>
    </w:p>
    <w:p w:rsidR="0067684B" w:rsidRDefault="0067684B" w:rsidP="00683CF4">
      <w:pPr>
        <w:spacing w:after="0" w:line="240" w:lineRule="auto"/>
        <w:rPr>
          <w:rFonts w:ascii="Times New Roman" w:hAnsi="Times New Roman" w:cs="Times New Roman"/>
          <w:b/>
          <w:sz w:val="24"/>
          <w:szCs w:val="24"/>
        </w:rPr>
      </w:pPr>
    </w:p>
    <w:p w:rsidR="0067684B" w:rsidRDefault="0067684B" w:rsidP="00683CF4">
      <w:pPr>
        <w:spacing w:after="0" w:line="240" w:lineRule="auto"/>
        <w:rPr>
          <w:rFonts w:ascii="Times New Roman" w:hAnsi="Times New Roman" w:cs="Times New Roman"/>
          <w:b/>
          <w:sz w:val="24"/>
          <w:szCs w:val="24"/>
        </w:rPr>
      </w:pPr>
    </w:p>
    <w:p w:rsidR="0067684B" w:rsidRPr="00BB5217" w:rsidRDefault="0067684B" w:rsidP="0067684B">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-This assignment will be turned in through TURNITIN, plagiarism is not acceptable and will be checked. </w:t>
      </w:r>
    </w:p>
    <w:p w:rsidR="0067684B" w:rsidRPr="00BB5217" w:rsidRDefault="0067684B" w:rsidP="0067684B">
      <w:pPr>
        <w:spacing w:after="0" w:line="240" w:lineRule="auto"/>
        <w:rPr>
          <w:rFonts w:ascii="Times New Roman" w:hAnsi="Times New Roman" w:cs="Times New Roman"/>
          <w:b/>
          <w:sz w:val="24"/>
          <w:szCs w:val="24"/>
          <w:highlight w:val="yellow"/>
        </w:rPr>
      </w:pPr>
    </w:p>
    <w:p w:rsidR="0067684B" w:rsidRPr="00BB5217" w:rsidRDefault="0067684B" w:rsidP="0067684B">
      <w:pPr>
        <w:spacing w:after="0" w:line="240"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t>-I attached Chapter 11and 12</w:t>
      </w:r>
      <w:r>
        <w:rPr>
          <w:rFonts w:ascii="Times New Roman" w:hAnsi="Times New Roman" w:cs="Times New Roman"/>
          <w:b/>
          <w:sz w:val="24"/>
          <w:szCs w:val="24"/>
          <w:highlight w:val="yellow"/>
        </w:rPr>
        <w:t xml:space="preserve"> </w:t>
      </w:r>
      <w:r w:rsidRPr="00BB5217">
        <w:rPr>
          <w:rFonts w:ascii="Times New Roman" w:hAnsi="Times New Roman" w:cs="Times New Roman"/>
          <w:b/>
          <w:sz w:val="24"/>
          <w:szCs w:val="24"/>
          <w:highlight w:val="yellow"/>
        </w:rPr>
        <w:t>(Schaffer textbook) in a PDF file, you will need to use it in answering all questions but especially those that says “Questions and Case Problems”, or “Ethical considerations”.</w:t>
      </w:r>
    </w:p>
    <w:p w:rsidR="0067684B" w:rsidRPr="00BB5217" w:rsidRDefault="0067684B" w:rsidP="0067684B">
      <w:pPr>
        <w:spacing w:after="0" w:line="240" w:lineRule="auto"/>
        <w:rPr>
          <w:rFonts w:ascii="Times New Roman" w:hAnsi="Times New Roman" w:cs="Times New Roman"/>
          <w:b/>
          <w:sz w:val="24"/>
          <w:szCs w:val="24"/>
          <w:highlight w:val="yellow"/>
        </w:rPr>
      </w:pPr>
    </w:p>
    <w:p w:rsidR="0067684B" w:rsidRPr="00BB5217" w:rsidRDefault="0067684B" w:rsidP="0067684B">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-APA STYLE, 12 FONTS, TIMES ROMAN. </w:t>
      </w:r>
    </w:p>
    <w:p w:rsidR="0067684B" w:rsidRPr="00BB5217" w:rsidRDefault="0067684B" w:rsidP="0067684B">
      <w:pPr>
        <w:spacing w:after="0" w:line="240" w:lineRule="auto"/>
        <w:rPr>
          <w:rFonts w:ascii="Times New Roman" w:hAnsi="Times New Roman" w:cs="Times New Roman"/>
          <w:b/>
          <w:sz w:val="24"/>
          <w:szCs w:val="24"/>
          <w:highlight w:val="yellow"/>
        </w:rPr>
      </w:pPr>
    </w:p>
    <w:p w:rsidR="0067684B" w:rsidRPr="00BB5217" w:rsidRDefault="0067684B" w:rsidP="0067684B">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-Analyze the questions carefully before you answer. </w:t>
      </w:r>
    </w:p>
    <w:p w:rsidR="0067684B" w:rsidRPr="00BB5217" w:rsidRDefault="0067684B" w:rsidP="0067684B">
      <w:pPr>
        <w:spacing w:after="0" w:line="240" w:lineRule="auto"/>
        <w:rPr>
          <w:rFonts w:ascii="Times New Roman" w:hAnsi="Times New Roman" w:cs="Times New Roman"/>
          <w:b/>
          <w:sz w:val="24"/>
          <w:szCs w:val="24"/>
          <w:highlight w:val="yellow"/>
        </w:rPr>
      </w:pPr>
    </w:p>
    <w:p w:rsidR="0067684B" w:rsidRDefault="0067684B" w:rsidP="0067684B">
      <w:pPr>
        <w:spacing w:after="0" w:line="240" w:lineRule="auto"/>
        <w:rPr>
          <w:rFonts w:ascii="Times New Roman" w:hAnsi="Times New Roman" w:cs="Times New Roman"/>
          <w:b/>
          <w:sz w:val="24"/>
          <w:szCs w:val="24"/>
        </w:rPr>
      </w:pPr>
      <w:r>
        <w:rPr>
          <w:rFonts w:ascii="Times New Roman" w:hAnsi="Times New Roman" w:cs="Times New Roman"/>
          <w:b/>
          <w:sz w:val="24"/>
          <w:szCs w:val="24"/>
          <w:highlight w:val="yellow"/>
        </w:rPr>
        <w:t>- 7-9</w:t>
      </w:r>
      <w:r w:rsidRPr="00BB5217">
        <w:rPr>
          <w:rFonts w:ascii="Times New Roman" w:hAnsi="Times New Roman" w:cs="Times New Roman"/>
          <w:b/>
          <w:sz w:val="24"/>
          <w:szCs w:val="24"/>
          <w:highlight w:val="yellow"/>
        </w:rPr>
        <w:t xml:space="preserve"> Pages!</w:t>
      </w:r>
    </w:p>
    <w:p w:rsidR="0067684B" w:rsidRDefault="0067684B" w:rsidP="00683CF4">
      <w:pPr>
        <w:spacing w:after="0" w:line="240" w:lineRule="auto"/>
        <w:rPr>
          <w:rFonts w:ascii="Times New Roman" w:hAnsi="Times New Roman" w:cs="Times New Roman"/>
          <w:b/>
          <w:sz w:val="24"/>
          <w:szCs w:val="24"/>
        </w:rPr>
      </w:pPr>
    </w:p>
    <w:p w:rsidR="0067684B" w:rsidRDefault="0067684B" w:rsidP="00683CF4">
      <w:pPr>
        <w:spacing w:after="0" w:line="240" w:lineRule="auto"/>
        <w:rPr>
          <w:rFonts w:ascii="Times New Roman" w:hAnsi="Times New Roman" w:cs="Times New Roman"/>
          <w:b/>
          <w:sz w:val="24"/>
          <w:szCs w:val="24"/>
        </w:rPr>
      </w:pPr>
    </w:p>
    <w:p w:rsidR="0067684B" w:rsidRDefault="0067684B" w:rsidP="00683CF4">
      <w:pPr>
        <w:spacing w:after="0" w:line="240" w:lineRule="auto"/>
        <w:rPr>
          <w:rFonts w:ascii="Times New Roman" w:hAnsi="Times New Roman" w:cs="Times New Roman"/>
          <w:b/>
          <w:sz w:val="24"/>
          <w:szCs w:val="24"/>
        </w:rPr>
      </w:pPr>
    </w:p>
    <w:p w:rsidR="0067684B" w:rsidRPr="00683CF4" w:rsidRDefault="0067684B" w:rsidP="00683CF4">
      <w:pPr>
        <w:spacing w:after="0" w:line="240" w:lineRule="auto"/>
        <w:rPr>
          <w:rFonts w:ascii="Times New Roman" w:hAnsi="Times New Roman" w:cs="Times New Roman"/>
          <w:b/>
          <w:sz w:val="24"/>
          <w:szCs w:val="24"/>
        </w:rPr>
      </w:pPr>
    </w:p>
    <w:p w:rsidR="000158D6"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1. Please read Chapters 11 and 12 o</w:t>
      </w:r>
      <w:r w:rsidR="00C2362A">
        <w:rPr>
          <w:rFonts w:ascii="Times New Roman" w:hAnsi="Times New Roman" w:cs="Times New Roman"/>
          <w:sz w:val="24"/>
          <w:szCs w:val="24"/>
        </w:rPr>
        <w:t>f</w:t>
      </w:r>
      <w:r>
        <w:rPr>
          <w:rFonts w:ascii="Times New Roman" w:hAnsi="Times New Roman" w:cs="Times New Roman"/>
          <w:sz w:val="24"/>
          <w:szCs w:val="24"/>
        </w:rPr>
        <w:t xml:space="preserve"> the Schaffer textbook.</w:t>
      </w:r>
    </w:p>
    <w:p w:rsidR="000158D6" w:rsidRDefault="000158D6" w:rsidP="00683CF4">
      <w:pPr>
        <w:spacing w:after="0" w:line="240" w:lineRule="auto"/>
        <w:rPr>
          <w:rFonts w:ascii="Times New Roman" w:hAnsi="Times New Roman" w:cs="Times New Roman"/>
          <w:sz w:val="24"/>
          <w:szCs w:val="24"/>
        </w:rPr>
      </w:pPr>
    </w:p>
    <w:p w:rsidR="00683CF4" w:rsidRPr="00683CF4"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683CF4" w:rsidRPr="00683CF4">
        <w:rPr>
          <w:rFonts w:ascii="Times New Roman" w:hAnsi="Times New Roman" w:cs="Times New Roman"/>
          <w:sz w:val="24"/>
          <w:szCs w:val="24"/>
        </w:rPr>
        <w:t>.  Suppose the President of the United States issued a secret order to the Secretary of the Treasury, instructing him to "get tough" with Japan by making Japanese automobiles more difficult to import.  The Secretary of the Treasury then instructed the Customs Service to drag its feet for an additional 60 days, using as its excuse the fact that each automobile would need to be inspected to ensure that it meets Environmental Protection Agency emissions standards before entering the country.  What avenues of response might be available to Japan as a member of the WTO?</w:t>
      </w:r>
    </w:p>
    <w:p w:rsidR="00683CF4" w:rsidRPr="00683CF4" w:rsidRDefault="00683CF4" w:rsidP="00683CF4">
      <w:pPr>
        <w:spacing w:after="0" w:line="240" w:lineRule="auto"/>
        <w:rPr>
          <w:rFonts w:ascii="Times New Roman" w:hAnsi="Times New Roman" w:cs="Times New Roman"/>
          <w:sz w:val="24"/>
          <w:szCs w:val="24"/>
        </w:rPr>
      </w:pPr>
    </w:p>
    <w:p w:rsidR="00683CF4" w:rsidRPr="00683CF4"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683CF4" w:rsidRPr="00683CF4">
        <w:rPr>
          <w:rFonts w:ascii="Times New Roman" w:hAnsi="Times New Roman" w:cs="Times New Roman"/>
          <w:sz w:val="24"/>
          <w:szCs w:val="24"/>
        </w:rPr>
        <w:t>.  Acme Tarp Company has decided to import some cotton tarps from India.  About half of the tarps will be used to make tents.  The other half will be used to make sails.  Assume that importation is occurring under the Harmonized Tariff Schedule of the United States.  Assume that the imported goods are valued by U.S. Customs at $10,000.  What duty will Acme have to pa</w:t>
      </w:r>
      <w:r w:rsidR="00683CF4">
        <w:rPr>
          <w:rFonts w:ascii="Times New Roman" w:hAnsi="Times New Roman" w:cs="Times New Roman"/>
          <w:sz w:val="24"/>
          <w:szCs w:val="24"/>
        </w:rPr>
        <w:t xml:space="preserve">y on the imported goods?  What </w:t>
      </w:r>
      <w:r w:rsidR="00683CF4" w:rsidRPr="00683CF4">
        <w:rPr>
          <w:rFonts w:ascii="Times New Roman" w:hAnsi="Times New Roman" w:cs="Times New Roman"/>
          <w:sz w:val="24"/>
          <w:szCs w:val="24"/>
        </w:rPr>
        <w:t>rules did you use to arrive at your decision?</w:t>
      </w:r>
    </w:p>
    <w:p w:rsidR="00683CF4" w:rsidRPr="00683CF4" w:rsidRDefault="00683CF4" w:rsidP="00683CF4">
      <w:pPr>
        <w:spacing w:after="0" w:line="240" w:lineRule="auto"/>
        <w:rPr>
          <w:rFonts w:ascii="Times New Roman" w:hAnsi="Times New Roman" w:cs="Times New Roman"/>
          <w:sz w:val="24"/>
          <w:szCs w:val="24"/>
        </w:rPr>
      </w:pPr>
    </w:p>
    <w:p w:rsidR="00683CF4" w:rsidRPr="00683CF4"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683CF4" w:rsidRPr="00683CF4">
        <w:rPr>
          <w:rFonts w:ascii="Times New Roman" w:hAnsi="Times New Roman" w:cs="Times New Roman"/>
          <w:sz w:val="24"/>
          <w:szCs w:val="24"/>
        </w:rPr>
        <w:t>.  XYZ Toy Company is importing some rocking horses that were hand painted in Germany.  The rocking horses had been assembled in Poland using wood that had been purchased from Russia.  When the rocking horses arrive in the United States, they are warehoused in a Free Trade Zone (FTZ), where they are packaged, labeled, and then shipped to various retail outlets in the United States.  When they leave the FTZ, they are subject to a duty.  What decision will U. S. Customs make with regard to the country of origin of the rocking horses?  By what process will they arrive at that decision?</w:t>
      </w:r>
    </w:p>
    <w:p w:rsidR="00683CF4" w:rsidRPr="00683CF4" w:rsidRDefault="00683CF4" w:rsidP="00683CF4">
      <w:pPr>
        <w:spacing w:after="0" w:line="240" w:lineRule="auto"/>
        <w:rPr>
          <w:rFonts w:ascii="Times New Roman" w:hAnsi="Times New Roman" w:cs="Times New Roman"/>
          <w:sz w:val="24"/>
          <w:szCs w:val="24"/>
        </w:rPr>
      </w:pPr>
    </w:p>
    <w:p w:rsidR="00683CF4"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r w:rsidR="00683CF4" w:rsidRPr="00683CF4">
        <w:rPr>
          <w:rFonts w:ascii="Times New Roman" w:hAnsi="Times New Roman" w:cs="Times New Roman"/>
          <w:sz w:val="24"/>
          <w:szCs w:val="24"/>
        </w:rPr>
        <w:t xml:space="preserve">.  Answer "Questions and Case Problems" Numbers </w:t>
      </w:r>
      <w:r w:rsidR="00151876">
        <w:rPr>
          <w:rFonts w:ascii="Times New Roman" w:hAnsi="Times New Roman" w:cs="Times New Roman"/>
          <w:sz w:val="24"/>
          <w:szCs w:val="24"/>
        </w:rPr>
        <w:t>1, 3, 4, 9 and 10</w:t>
      </w:r>
      <w:r w:rsidR="00683CF4" w:rsidRPr="00683CF4">
        <w:rPr>
          <w:rFonts w:ascii="Times New Roman" w:hAnsi="Times New Roman" w:cs="Times New Roman"/>
          <w:sz w:val="24"/>
          <w:szCs w:val="24"/>
        </w:rPr>
        <w:t xml:space="preserve"> on page</w:t>
      </w:r>
      <w:r w:rsidR="00712402">
        <w:rPr>
          <w:rFonts w:ascii="Times New Roman" w:hAnsi="Times New Roman" w:cs="Times New Roman"/>
          <w:sz w:val="24"/>
          <w:szCs w:val="24"/>
        </w:rPr>
        <w:t>s</w:t>
      </w:r>
      <w:r w:rsidR="00683CF4" w:rsidRPr="00683CF4">
        <w:rPr>
          <w:rFonts w:ascii="Times New Roman" w:hAnsi="Times New Roman" w:cs="Times New Roman"/>
          <w:sz w:val="24"/>
          <w:szCs w:val="24"/>
        </w:rPr>
        <w:t xml:space="preserve"> </w:t>
      </w:r>
      <w:r w:rsidR="00151876">
        <w:rPr>
          <w:rFonts w:ascii="Times New Roman" w:hAnsi="Times New Roman" w:cs="Times New Roman"/>
          <w:sz w:val="24"/>
          <w:szCs w:val="24"/>
        </w:rPr>
        <w:t>3</w:t>
      </w:r>
      <w:r w:rsidR="00712402">
        <w:rPr>
          <w:rFonts w:ascii="Times New Roman" w:hAnsi="Times New Roman" w:cs="Times New Roman"/>
          <w:sz w:val="24"/>
          <w:szCs w:val="24"/>
        </w:rPr>
        <w:t>05-306</w:t>
      </w:r>
      <w:r w:rsidR="00151876">
        <w:rPr>
          <w:rFonts w:ascii="Times New Roman" w:hAnsi="Times New Roman" w:cs="Times New Roman"/>
          <w:sz w:val="24"/>
          <w:szCs w:val="24"/>
        </w:rPr>
        <w:t xml:space="preserve"> </w:t>
      </w:r>
      <w:r w:rsidR="00683CF4" w:rsidRPr="00683CF4">
        <w:rPr>
          <w:rFonts w:ascii="Times New Roman" w:hAnsi="Times New Roman" w:cs="Times New Roman"/>
          <w:sz w:val="24"/>
          <w:szCs w:val="24"/>
        </w:rPr>
        <w:t>of the Schaffer textbook.</w:t>
      </w:r>
    </w:p>
    <w:p w:rsidR="00151876" w:rsidRDefault="00151876" w:rsidP="00683CF4">
      <w:pPr>
        <w:spacing w:after="0" w:line="240" w:lineRule="auto"/>
        <w:rPr>
          <w:rFonts w:ascii="Times New Roman" w:hAnsi="Times New Roman" w:cs="Times New Roman"/>
          <w:sz w:val="24"/>
          <w:szCs w:val="24"/>
        </w:rPr>
      </w:pPr>
    </w:p>
    <w:p w:rsidR="00151876" w:rsidRPr="00683CF4" w:rsidRDefault="0015187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Answer “Ethical Consideration” </w:t>
      </w:r>
      <w:r w:rsidR="00712402">
        <w:rPr>
          <w:rFonts w:ascii="Times New Roman" w:hAnsi="Times New Roman" w:cs="Times New Roman"/>
          <w:sz w:val="24"/>
          <w:szCs w:val="24"/>
        </w:rPr>
        <w:t xml:space="preserve">Number 2 </w:t>
      </w:r>
      <w:r>
        <w:rPr>
          <w:rFonts w:ascii="Times New Roman" w:hAnsi="Times New Roman" w:cs="Times New Roman"/>
          <w:sz w:val="24"/>
          <w:szCs w:val="24"/>
        </w:rPr>
        <w:t>on page 3</w:t>
      </w:r>
      <w:r w:rsidR="00712402">
        <w:rPr>
          <w:rFonts w:ascii="Times New Roman" w:hAnsi="Times New Roman" w:cs="Times New Roman"/>
          <w:sz w:val="24"/>
          <w:szCs w:val="24"/>
        </w:rPr>
        <w:t>07</w:t>
      </w:r>
      <w:r>
        <w:rPr>
          <w:rFonts w:ascii="Times New Roman" w:hAnsi="Times New Roman" w:cs="Times New Roman"/>
          <w:sz w:val="24"/>
          <w:szCs w:val="24"/>
        </w:rPr>
        <w:t xml:space="preserve"> of the Schaffer textbook.</w:t>
      </w:r>
    </w:p>
    <w:p w:rsidR="00683CF4" w:rsidRPr="00683CF4" w:rsidRDefault="00683CF4" w:rsidP="00683CF4">
      <w:pPr>
        <w:spacing w:after="0" w:line="240" w:lineRule="auto"/>
        <w:rPr>
          <w:rFonts w:ascii="Times New Roman" w:hAnsi="Times New Roman" w:cs="Times New Roman"/>
          <w:sz w:val="24"/>
          <w:szCs w:val="24"/>
        </w:rPr>
      </w:pPr>
    </w:p>
    <w:p w:rsidR="00683CF4" w:rsidRDefault="000158D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683CF4" w:rsidRPr="00683CF4">
        <w:rPr>
          <w:rFonts w:ascii="Times New Roman" w:hAnsi="Times New Roman" w:cs="Times New Roman"/>
          <w:sz w:val="24"/>
          <w:szCs w:val="24"/>
        </w:rPr>
        <w:t xml:space="preserve">.  Answer "Questions and Case Problem" Numbers </w:t>
      </w:r>
      <w:r w:rsidR="00151876">
        <w:rPr>
          <w:rFonts w:ascii="Times New Roman" w:hAnsi="Times New Roman" w:cs="Times New Roman"/>
          <w:sz w:val="24"/>
          <w:szCs w:val="24"/>
        </w:rPr>
        <w:t xml:space="preserve">1, </w:t>
      </w:r>
      <w:r w:rsidR="00712402">
        <w:rPr>
          <w:rFonts w:ascii="Times New Roman" w:hAnsi="Times New Roman" w:cs="Times New Roman"/>
          <w:sz w:val="24"/>
          <w:szCs w:val="24"/>
        </w:rPr>
        <w:t xml:space="preserve">2, 3, 4 and </w:t>
      </w:r>
      <w:r w:rsidR="00151876">
        <w:rPr>
          <w:rFonts w:ascii="Times New Roman" w:hAnsi="Times New Roman" w:cs="Times New Roman"/>
          <w:sz w:val="24"/>
          <w:szCs w:val="24"/>
        </w:rPr>
        <w:t xml:space="preserve">5 </w:t>
      </w:r>
      <w:r w:rsidR="00683CF4" w:rsidRPr="00683CF4">
        <w:rPr>
          <w:rFonts w:ascii="Times New Roman" w:hAnsi="Times New Roman" w:cs="Times New Roman"/>
          <w:sz w:val="24"/>
          <w:szCs w:val="24"/>
        </w:rPr>
        <w:t>on page</w:t>
      </w:r>
      <w:r w:rsidR="00151876">
        <w:rPr>
          <w:rFonts w:ascii="Times New Roman" w:hAnsi="Times New Roman" w:cs="Times New Roman"/>
          <w:sz w:val="24"/>
          <w:szCs w:val="24"/>
        </w:rPr>
        <w:t>s</w:t>
      </w:r>
      <w:r w:rsidR="00683CF4" w:rsidRPr="00683CF4">
        <w:rPr>
          <w:rFonts w:ascii="Times New Roman" w:hAnsi="Times New Roman" w:cs="Times New Roman"/>
          <w:sz w:val="24"/>
          <w:szCs w:val="24"/>
        </w:rPr>
        <w:t xml:space="preserve"> </w:t>
      </w:r>
      <w:r w:rsidR="00712402">
        <w:rPr>
          <w:rFonts w:ascii="Times New Roman" w:hAnsi="Times New Roman" w:cs="Times New Roman"/>
          <w:sz w:val="24"/>
          <w:szCs w:val="24"/>
        </w:rPr>
        <w:t>338-339</w:t>
      </w:r>
      <w:r w:rsidR="00683CF4" w:rsidRPr="00683CF4">
        <w:rPr>
          <w:rFonts w:ascii="Times New Roman" w:hAnsi="Times New Roman" w:cs="Times New Roman"/>
          <w:sz w:val="24"/>
          <w:szCs w:val="24"/>
        </w:rPr>
        <w:t xml:space="preserve"> of the Schaffer textbook.</w:t>
      </w:r>
    </w:p>
    <w:p w:rsidR="00151876" w:rsidRDefault="00151876" w:rsidP="00683CF4">
      <w:pPr>
        <w:spacing w:after="0" w:line="240" w:lineRule="auto"/>
        <w:rPr>
          <w:rFonts w:ascii="Times New Roman" w:hAnsi="Times New Roman" w:cs="Times New Roman"/>
          <w:sz w:val="24"/>
          <w:szCs w:val="24"/>
        </w:rPr>
      </w:pPr>
    </w:p>
    <w:p w:rsidR="00151876" w:rsidRPr="00683CF4" w:rsidRDefault="00151876" w:rsidP="00683C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Answer “Ethical Consideration” </w:t>
      </w:r>
      <w:r w:rsidR="00712402">
        <w:rPr>
          <w:rFonts w:ascii="Times New Roman" w:hAnsi="Times New Roman" w:cs="Times New Roman"/>
          <w:sz w:val="24"/>
          <w:szCs w:val="24"/>
        </w:rPr>
        <w:t xml:space="preserve">Questions 1 through 4 </w:t>
      </w:r>
      <w:r>
        <w:rPr>
          <w:rFonts w:ascii="Times New Roman" w:hAnsi="Times New Roman" w:cs="Times New Roman"/>
          <w:sz w:val="24"/>
          <w:szCs w:val="24"/>
        </w:rPr>
        <w:t>on page 34</w:t>
      </w:r>
      <w:r w:rsidR="00712402">
        <w:rPr>
          <w:rFonts w:ascii="Times New Roman" w:hAnsi="Times New Roman" w:cs="Times New Roman"/>
          <w:sz w:val="24"/>
          <w:szCs w:val="24"/>
        </w:rPr>
        <w:t>0</w:t>
      </w:r>
      <w:r>
        <w:rPr>
          <w:rFonts w:ascii="Times New Roman" w:hAnsi="Times New Roman" w:cs="Times New Roman"/>
          <w:sz w:val="24"/>
          <w:szCs w:val="24"/>
        </w:rPr>
        <w:t xml:space="preserve"> of the Schaffer textbook.</w:t>
      </w:r>
    </w:p>
    <w:p w:rsidR="00683CF4" w:rsidRPr="00683CF4" w:rsidRDefault="00683CF4" w:rsidP="00683CF4">
      <w:pPr>
        <w:spacing w:after="0" w:line="240" w:lineRule="auto"/>
        <w:rPr>
          <w:rFonts w:ascii="Times New Roman" w:hAnsi="Times New Roman" w:cs="Times New Roman"/>
          <w:sz w:val="24"/>
          <w:szCs w:val="24"/>
        </w:rPr>
      </w:pPr>
    </w:p>
    <w:p w:rsidR="002D67FC" w:rsidRPr="00683CF4" w:rsidRDefault="002D67FC" w:rsidP="00683CF4">
      <w:pPr>
        <w:spacing w:after="0" w:line="240" w:lineRule="auto"/>
        <w:rPr>
          <w:rFonts w:ascii="Times New Roman" w:hAnsi="Times New Roman" w:cs="Times New Roman"/>
          <w:sz w:val="24"/>
          <w:szCs w:val="24"/>
        </w:rPr>
      </w:pPr>
      <w:bookmarkStart w:id="0" w:name="_GoBack"/>
      <w:bookmarkEnd w:id="0"/>
    </w:p>
    <w:sectPr w:rsidR="002D67FC" w:rsidRPr="00683CF4" w:rsidSect="002D6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CF4"/>
    <w:rsid w:val="000158D6"/>
    <w:rsid w:val="000A5707"/>
    <w:rsid w:val="00151876"/>
    <w:rsid w:val="002D67FC"/>
    <w:rsid w:val="0045774B"/>
    <w:rsid w:val="004E0AB9"/>
    <w:rsid w:val="00504564"/>
    <w:rsid w:val="0067684B"/>
    <w:rsid w:val="0067688D"/>
    <w:rsid w:val="00683CF4"/>
    <w:rsid w:val="006A1FD5"/>
    <w:rsid w:val="00712402"/>
    <w:rsid w:val="00C2362A"/>
    <w:rsid w:val="00C601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2164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kpenley</dc:creator>
  <cp:lastModifiedBy>Ali Al-Gashamy</cp:lastModifiedBy>
  <cp:revision>2</cp:revision>
  <dcterms:created xsi:type="dcterms:W3CDTF">2018-11-19T22:23:00Z</dcterms:created>
  <dcterms:modified xsi:type="dcterms:W3CDTF">2018-11-19T22:23:00Z</dcterms:modified>
</cp:coreProperties>
</file>